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9766" w14:textId="7FEE61E5" w:rsidR="00C92EF2" w:rsidRPr="00C92EF2" w:rsidRDefault="00C92EF2" w:rsidP="00C92EF2">
      <w:pPr>
        <w:jc w:val="center"/>
        <w:rPr>
          <w:rFonts w:ascii="Times New Roman" w:hAnsi="Times New Roman" w:cs="Times New Roman"/>
        </w:rPr>
      </w:pPr>
      <w:r w:rsidRPr="00C92EF2">
        <w:rPr>
          <w:rFonts w:ascii="Times New Roman" w:hAnsi="Times New Roman" w:cs="Times New Roman"/>
        </w:rPr>
        <w:t>Transgender Medicine Lecture Objectives</w:t>
      </w:r>
    </w:p>
    <w:p w14:paraId="799C657D" w14:textId="77777777" w:rsidR="00C92EF2" w:rsidRPr="00C92EF2" w:rsidRDefault="00C92EF2">
      <w:pPr>
        <w:rPr>
          <w:rFonts w:ascii="Times New Roman" w:hAnsi="Times New Roman" w:cs="Times New Roman"/>
        </w:rPr>
      </w:pPr>
      <w:r w:rsidRPr="00C92EF2">
        <w:rPr>
          <w:rFonts w:ascii="Times New Roman" w:hAnsi="Times New Roman" w:cs="Times New Roman"/>
        </w:rPr>
        <w:br/>
        <w:t>1. Understanding terminology in transgender medicine</w:t>
      </w:r>
      <w:r w:rsidRPr="00C92EF2">
        <w:rPr>
          <w:rFonts w:ascii="Times New Roman" w:hAnsi="Times New Roman" w:cs="Times New Roman"/>
        </w:rPr>
        <w:t>, including: gender affirming, transgender female, transgender male, cisgender, and nonbinary.</w:t>
      </w:r>
      <w:r w:rsidRPr="00C92EF2">
        <w:rPr>
          <w:rFonts w:ascii="Times New Roman" w:hAnsi="Times New Roman" w:cs="Times New Roman"/>
        </w:rPr>
        <w:br/>
      </w:r>
    </w:p>
    <w:p w14:paraId="197355EA" w14:textId="2224D216" w:rsidR="00C92EF2" w:rsidRPr="00C92EF2" w:rsidRDefault="00C92EF2">
      <w:pPr>
        <w:rPr>
          <w:rFonts w:ascii="Times New Roman" w:hAnsi="Times New Roman" w:cs="Times New Roman"/>
        </w:rPr>
      </w:pPr>
      <w:r w:rsidRPr="00C92EF2">
        <w:rPr>
          <w:rFonts w:ascii="Times New Roman" w:hAnsi="Times New Roman" w:cs="Times New Roman"/>
        </w:rPr>
        <w:t xml:space="preserve">2. </w:t>
      </w:r>
      <w:r w:rsidRPr="00C92EF2">
        <w:rPr>
          <w:rFonts w:ascii="Times New Roman" w:hAnsi="Times New Roman" w:cs="Times New Roman"/>
        </w:rPr>
        <w:t xml:space="preserve">List some of the special screening considerations that need to be taken into consideration with transgender patients, including those regarding: breast cancer, osteoporosis, hyperlipidemia, and diabetes. </w:t>
      </w:r>
    </w:p>
    <w:p w14:paraId="31FB6578" w14:textId="78B3BB49" w:rsidR="00C92EF2" w:rsidRDefault="00C92EF2"/>
    <w:sectPr w:rsidR="00C9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F2"/>
    <w:rsid w:val="00C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94DF"/>
  <w15:chartTrackingRefBased/>
  <w15:docId w15:val="{0DD81E8C-3930-4D0E-8839-A390197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2020-10-09T20:04:00Z</dcterms:created>
  <dcterms:modified xsi:type="dcterms:W3CDTF">2020-10-09T20:10:00Z</dcterms:modified>
</cp:coreProperties>
</file>